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Саха(Якутия)стате, объявленный приказом Саха(Якутия)стата</w:t>
      </w:r>
      <w:r w:rsidR="000D07F9">
        <w:rPr>
          <w:rFonts w:ascii="Times New Roman" w:hAnsi="Times New Roman" w:cs="Times New Roman"/>
          <w:sz w:val="28"/>
          <w:szCs w:val="28"/>
        </w:rPr>
        <w:t xml:space="preserve">от </w:t>
      </w:r>
      <w:r w:rsidR="00AB661D">
        <w:rPr>
          <w:rFonts w:ascii="Times New Roman" w:hAnsi="Times New Roman" w:cs="Times New Roman"/>
          <w:sz w:val="28"/>
          <w:szCs w:val="28"/>
        </w:rPr>
        <w:t>1</w:t>
      </w:r>
      <w:r w:rsidR="00F32C81">
        <w:rPr>
          <w:rFonts w:ascii="Times New Roman" w:hAnsi="Times New Roman" w:cs="Times New Roman"/>
          <w:sz w:val="28"/>
          <w:szCs w:val="28"/>
        </w:rPr>
        <w:t>3.0</w:t>
      </w:r>
      <w:r w:rsidR="00AB661D">
        <w:rPr>
          <w:rFonts w:ascii="Times New Roman" w:hAnsi="Times New Roman" w:cs="Times New Roman"/>
          <w:sz w:val="28"/>
          <w:szCs w:val="28"/>
        </w:rPr>
        <w:t>4</w:t>
      </w:r>
      <w:r w:rsidR="000D07F9">
        <w:rPr>
          <w:rFonts w:ascii="Times New Roman" w:hAnsi="Times New Roman" w:cs="Times New Roman"/>
          <w:sz w:val="28"/>
          <w:szCs w:val="28"/>
        </w:rPr>
        <w:t>.202</w:t>
      </w:r>
      <w:r w:rsidR="00AB661D">
        <w:rPr>
          <w:rFonts w:ascii="Times New Roman" w:hAnsi="Times New Roman" w:cs="Times New Roman"/>
          <w:sz w:val="28"/>
          <w:szCs w:val="28"/>
        </w:rPr>
        <w:t>3</w:t>
      </w:r>
      <w:r w:rsidR="000D07F9">
        <w:rPr>
          <w:rFonts w:ascii="Times New Roman" w:hAnsi="Times New Roman" w:cs="Times New Roman"/>
          <w:sz w:val="28"/>
          <w:szCs w:val="28"/>
        </w:rPr>
        <w:t xml:space="preserve"> г.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№ </w:t>
      </w:r>
      <w:r w:rsidR="00F32C81">
        <w:rPr>
          <w:rFonts w:ascii="Times New Roman" w:hAnsi="Times New Roman" w:cs="Times New Roman"/>
          <w:sz w:val="28"/>
          <w:szCs w:val="28"/>
        </w:rPr>
        <w:t>1</w:t>
      </w:r>
      <w:r w:rsidR="00AB661D">
        <w:rPr>
          <w:rFonts w:ascii="Times New Roman" w:hAnsi="Times New Roman" w:cs="Times New Roman"/>
          <w:sz w:val="28"/>
          <w:szCs w:val="28"/>
        </w:rPr>
        <w:t>43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Саха(Якутия)стате» 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B661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AB661D">
        <w:rPr>
          <w:rFonts w:ascii="Times New Roman" w:hAnsi="Times New Roman" w:cs="Times New Roman"/>
          <w:b/>
          <w:sz w:val="28"/>
          <w:szCs w:val="28"/>
          <w:u w:val="single"/>
        </w:rPr>
        <w:t>июн</w:t>
      </w:r>
      <w:r w:rsidR="00F32C8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AB6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A7F8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661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г.Якутск,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Саха(Якутия)стата.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3"/>
    <w:rsid w:val="0000430D"/>
    <w:rsid w:val="00027685"/>
    <w:rsid w:val="00072722"/>
    <w:rsid w:val="000A6101"/>
    <w:rsid w:val="000D07F9"/>
    <w:rsid w:val="001C4D41"/>
    <w:rsid w:val="002230D0"/>
    <w:rsid w:val="0025626C"/>
    <w:rsid w:val="00270FBB"/>
    <w:rsid w:val="002C66B6"/>
    <w:rsid w:val="00514073"/>
    <w:rsid w:val="00565B17"/>
    <w:rsid w:val="005D1568"/>
    <w:rsid w:val="005D58A7"/>
    <w:rsid w:val="0061341A"/>
    <w:rsid w:val="006C0B51"/>
    <w:rsid w:val="006C5AD1"/>
    <w:rsid w:val="00812584"/>
    <w:rsid w:val="008226D2"/>
    <w:rsid w:val="00833A61"/>
    <w:rsid w:val="00926093"/>
    <w:rsid w:val="009515A8"/>
    <w:rsid w:val="009C1900"/>
    <w:rsid w:val="009C31BE"/>
    <w:rsid w:val="009F45FB"/>
    <w:rsid w:val="00A36611"/>
    <w:rsid w:val="00AA5ED3"/>
    <w:rsid w:val="00AB661D"/>
    <w:rsid w:val="00AC0072"/>
    <w:rsid w:val="00B07938"/>
    <w:rsid w:val="00C219DB"/>
    <w:rsid w:val="00C33F09"/>
    <w:rsid w:val="00CD5FDC"/>
    <w:rsid w:val="00D9209B"/>
    <w:rsid w:val="00D93585"/>
    <w:rsid w:val="00EA7F82"/>
    <w:rsid w:val="00F32C81"/>
    <w:rsid w:val="00F52290"/>
    <w:rsid w:val="00F77D31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2021-05-31T08:26:00Z</cp:lastPrinted>
  <dcterms:created xsi:type="dcterms:W3CDTF">2023-05-18T03:00:00Z</dcterms:created>
  <dcterms:modified xsi:type="dcterms:W3CDTF">2023-05-18T03:00:00Z</dcterms:modified>
</cp:coreProperties>
</file>